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10" w:rsidRDefault="00BF6510" w:rsidP="00BF6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Utrymme för ödlor av marklevande arter</w:t>
      </w:r>
    </w:p>
    <w:p w:rsidR="00BF6510" w:rsidRDefault="00BF6510" w:rsidP="00BF65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F6510" w:rsidTr="00BF6510">
        <w:tc>
          <w:tcPr>
            <w:tcW w:w="1842" w:type="dxa"/>
          </w:tcPr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Ödlans</w:t>
            </w:r>
          </w:p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längd (cm)</w:t>
            </w:r>
          </w:p>
        </w:tc>
        <w:tc>
          <w:tcPr>
            <w:tcW w:w="1842" w:type="dxa"/>
          </w:tcPr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Minsta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tillåtna yta</w:t>
            </w:r>
          </w:p>
          <w:p w:rsidR="00BF6510" w:rsidRP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(m²)</w:t>
            </w:r>
          </w:p>
        </w:tc>
        <w:tc>
          <w:tcPr>
            <w:tcW w:w="1842" w:type="dxa"/>
          </w:tcPr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Minsta yta per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icke könsmogen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ödla vid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grupphållning</w:t>
            </w:r>
          </w:p>
          <w:p w:rsidR="00BF6510" w:rsidRP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(m²)</w:t>
            </w:r>
          </w:p>
        </w:tc>
        <w:tc>
          <w:tcPr>
            <w:tcW w:w="1843" w:type="dxa"/>
          </w:tcPr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Minsta yta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könsmogen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ödla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 grupphållning</w:t>
            </w:r>
          </w:p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(m²)</w:t>
            </w:r>
          </w:p>
        </w:tc>
        <w:tc>
          <w:tcPr>
            <w:tcW w:w="1843" w:type="dxa"/>
          </w:tcPr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Minsta höjd</w:t>
            </w:r>
          </w:p>
          <w:p w:rsidR="00BF6510" w:rsidRDefault="00BF6510" w:rsidP="00B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(m)</w:t>
            </w:r>
          </w:p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 till 10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F6510" w:rsidTr="00BF6510">
        <w:tc>
          <w:tcPr>
            <w:tcW w:w="1842" w:type="dxa"/>
          </w:tcPr>
          <w:p w:rsidR="00BF6510" w:rsidRPr="00AB4562" w:rsidRDefault="00BF6510" w:rsidP="00BF6510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4562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21-30</w:t>
            </w:r>
            <w:r w:rsidR="00AB4562" w:rsidRPr="00AB4562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BF6510" w:rsidRPr="00AB4562" w:rsidRDefault="00BF6510" w:rsidP="00BF6510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4562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0,36</w:t>
            </w:r>
          </w:p>
        </w:tc>
        <w:tc>
          <w:tcPr>
            <w:tcW w:w="1842" w:type="dxa"/>
          </w:tcPr>
          <w:p w:rsidR="00BF6510" w:rsidRPr="00AB4562" w:rsidRDefault="00BF6510" w:rsidP="00BF6510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4562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0,045</w:t>
            </w:r>
          </w:p>
        </w:tc>
        <w:tc>
          <w:tcPr>
            <w:tcW w:w="1843" w:type="dxa"/>
          </w:tcPr>
          <w:p w:rsidR="00BF6510" w:rsidRPr="00AB4562" w:rsidRDefault="00BF6510" w:rsidP="00BF6510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4562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0,15</w:t>
            </w:r>
          </w:p>
        </w:tc>
        <w:tc>
          <w:tcPr>
            <w:tcW w:w="1843" w:type="dxa"/>
          </w:tcPr>
          <w:p w:rsidR="00BF6510" w:rsidRPr="00AB4562" w:rsidRDefault="00BF6510" w:rsidP="00BF6510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4562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0,3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101-125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126-150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6510" w:rsidTr="00BF6510"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151-200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BF6510" w:rsidRDefault="00BF6510" w:rsidP="00BF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F6510" w:rsidRDefault="00BF6510" w:rsidP="00BF6510">
      <w:pPr>
        <w:rPr>
          <w:rFonts w:ascii="Times New Roman" w:hAnsi="Times New Roman" w:cs="Times New Roman"/>
          <w:sz w:val="24"/>
          <w:szCs w:val="24"/>
        </w:rPr>
      </w:pPr>
    </w:p>
    <w:p w:rsidR="00BF6510" w:rsidRPr="00AB4562" w:rsidRDefault="00AB4562" w:rsidP="00BF6510">
      <w:pPr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AB4562">
        <w:rPr>
          <w:rFonts w:ascii="Times New Roman" w:hAnsi="Times New Roman" w:cs="Times New Roman"/>
          <w:color w:val="F79646" w:themeColor="accent6"/>
          <w:sz w:val="24"/>
          <w:szCs w:val="24"/>
        </w:rPr>
        <w:t>*Dessa mått gäller för leopardgecko</w:t>
      </w:r>
    </w:p>
    <w:p w:rsidR="00AB4562" w:rsidRDefault="00AB4562" w:rsidP="00BF6510">
      <w:pPr>
        <w:rPr>
          <w:rFonts w:ascii="Times New Roman" w:hAnsi="Times New Roman" w:cs="Times New Roman"/>
          <w:sz w:val="24"/>
          <w:szCs w:val="24"/>
        </w:rPr>
      </w:pPr>
    </w:p>
    <w:p w:rsidR="00BF6510" w:rsidRDefault="00BF6510" w:rsidP="00BF6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Ödlans längd mäts från nosspetsen till svansspetsen; vid avbruten eller</w:t>
      </w:r>
      <w:r w:rsidR="0066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regenererad svans gäller uppskattat mått med ursprunglig svanslängd.</w:t>
      </w:r>
    </w:p>
    <w:p w:rsidR="00BF6510" w:rsidRDefault="00BF6510" w:rsidP="00BF65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icke könsmogen räknas en ödla fram till dess att den uppnår halva sin</w:t>
      </w:r>
      <w:r w:rsidR="0066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vuxna längd och innan den börjar visa tecken på könsrelaterad rivalitet och</w:t>
      </w:r>
      <w:r w:rsidR="0066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aggressivitet mot artfränder.</w:t>
      </w:r>
    </w:p>
    <w:p w:rsidR="00BF6510" w:rsidRPr="00BF6510" w:rsidRDefault="00BF6510" w:rsidP="00665A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könsmogen räknas en ödla efter att den uppnått mer än halva sin</w:t>
      </w:r>
      <w:r w:rsidR="0066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vuxna längd eller om den dessförinnan visar tecken på könsrelaterad rivalitet</w:t>
      </w:r>
      <w:r w:rsidR="0066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aggressivitet mot artfränder.</w:t>
      </w:r>
    </w:p>
    <w:sectPr w:rsidR="00BF6510" w:rsidRPr="00BF6510" w:rsidSect="00FB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6510"/>
    <w:rsid w:val="0023315D"/>
    <w:rsid w:val="004F1355"/>
    <w:rsid w:val="00576DD7"/>
    <w:rsid w:val="0066317E"/>
    <w:rsid w:val="00665A2C"/>
    <w:rsid w:val="007B53F9"/>
    <w:rsid w:val="00AB4562"/>
    <w:rsid w:val="00B25648"/>
    <w:rsid w:val="00BF6510"/>
    <w:rsid w:val="00FB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65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Vickan</dc:creator>
  <cp:lastModifiedBy>Vickan</cp:lastModifiedBy>
  <cp:revision>2</cp:revision>
  <dcterms:created xsi:type="dcterms:W3CDTF">2011-08-19T18:09:00Z</dcterms:created>
  <dcterms:modified xsi:type="dcterms:W3CDTF">2011-08-19T18:24:00Z</dcterms:modified>
</cp:coreProperties>
</file>